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B7F" w:rsidRDefault="00A52B7F">
      <w:bookmarkStart w:id="0" w:name="_GoBack"/>
      <w:bookmarkEnd w:id="0"/>
    </w:p>
    <w:p w:rsidR="00A52B7F" w:rsidRDefault="00A5252F">
      <w:pPr>
        <w:rPr>
          <w:b/>
        </w:rPr>
      </w:pPr>
      <w:r>
        <w:t xml:space="preserve">   </w:t>
      </w:r>
      <w:r>
        <w:tab/>
      </w:r>
      <w:r>
        <w:tab/>
        <w:t xml:space="preserve"> </w:t>
      </w:r>
      <w:r>
        <w:tab/>
      </w:r>
    </w:p>
    <w:p w:rsidR="00A52B7F" w:rsidRDefault="00A5252F">
      <w:pPr>
        <w:spacing w:before="240" w:after="240"/>
        <w:jc w:val="center"/>
      </w:pPr>
      <w:r>
        <w:rPr>
          <w:noProof/>
          <w:lang w:val="en-US" w:eastAsia="en-US"/>
        </w:rPr>
        <w:drawing>
          <wp:inline distT="114300" distB="114300" distL="114300" distR="114300">
            <wp:extent cx="847725" cy="12668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cstate="print"/>
                    <a:srcRect/>
                    <a:stretch>
                      <a:fillRect/>
                    </a:stretch>
                  </pic:blipFill>
                  <pic:spPr>
                    <a:xfrm>
                      <a:off x="0" y="0"/>
                      <a:ext cx="847725" cy="1266825"/>
                    </a:xfrm>
                    <a:prstGeom prst="rect">
                      <a:avLst/>
                    </a:prstGeom>
                    <a:ln/>
                  </pic:spPr>
                </pic:pic>
              </a:graphicData>
            </a:graphic>
          </wp:inline>
        </w:drawing>
      </w:r>
    </w:p>
    <w:p w:rsidR="00A52B7F" w:rsidRDefault="00A52B7F">
      <w:pPr>
        <w:spacing w:before="240" w:after="240"/>
        <w:jc w:val="center"/>
      </w:pPr>
    </w:p>
    <w:p w:rsidR="00A52B7F" w:rsidRDefault="00A5252F">
      <w:pPr>
        <w:spacing w:before="240" w:after="240"/>
        <w:jc w:val="center"/>
      </w:pPr>
      <w:r>
        <w:t>UNIVERSIDAD TSEYOR DE GRANADA</w:t>
      </w:r>
    </w:p>
    <w:p w:rsidR="00A52B7F" w:rsidRDefault="00A5252F">
      <w:pPr>
        <w:spacing w:before="240" w:after="240"/>
        <w:jc w:val="center"/>
      </w:pPr>
      <w:r>
        <w:t xml:space="preserve">EQUIPO RECTOR </w:t>
      </w:r>
    </w:p>
    <w:p w:rsidR="00A52B7F" w:rsidRDefault="00A5252F">
      <w:pPr>
        <w:spacing w:before="240" w:after="240"/>
        <w:jc w:val="center"/>
      </w:pPr>
      <w:r>
        <w:t>MEMORIAS  AÑO ESCOLARA 2021</w:t>
      </w:r>
    </w:p>
    <w:p w:rsidR="00A52B7F" w:rsidRDefault="00A52B7F"/>
    <w:p w:rsidR="00A52B7F" w:rsidRDefault="00A52B7F">
      <w:pPr>
        <w:spacing w:before="240" w:after="240"/>
        <w:jc w:val="center"/>
        <w:rPr>
          <w:rFonts w:ascii="Calibri" w:eastAsia="Calibri" w:hAnsi="Calibri" w:cs="Calibri"/>
          <w:b/>
          <w:color w:val="4F81BD"/>
          <w:sz w:val="28"/>
          <w:szCs w:val="28"/>
        </w:rPr>
      </w:pPr>
    </w:p>
    <w:p w:rsidR="00A52B7F" w:rsidRDefault="00A5252F">
      <w:pPr>
        <w:spacing w:before="240" w:after="240"/>
        <w:jc w:val="both"/>
        <w:rPr>
          <w:sz w:val="28"/>
          <w:szCs w:val="28"/>
        </w:rPr>
      </w:pPr>
      <w:r>
        <w:rPr>
          <w:b/>
          <w:color w:val="4F81BD"/>
          <w:sz w:val="28"/>
          <w:szCs w:val="28"/>
        </w:rPr>
        <w:t>Objetivos Generales:</w:t>
      </w:r>
      <w:r>
        <w:rPr>
          <w:color w:val="4F81BD"/>
          <w:sz w:val="28"/>
          <w:szCs w:val="28"/>
        </w:rPr>
        <w:t xml:space="preserve"> </w:t>
      </w:r>
      <w:r>
        <w:rPr>
          <w:sz w:val="28"/>
          <w:szCs w:val="28"/>
        </w:rPr>
        <w:t xml:space="preserve">El </w:t>
      </w:r>
      <w:r>
        <w:rPr>
          <w:i/>
          <w:sz w:val="28"/>
          <w:szCs w:val="28"/>
        </w:rPr>
        <w:t xml:space="preserve">Equipo Rector </w:t>
      </w:r>
      <w:r>
        <w:rPr>
          <w:sz w:val="28"/>
          <w:szCs w:val="28"/>
        </w:rPr>
        <w:t xml:space="preserve">llevará a cabo la gestión y supervisión de las actividades de la </w:t>
      </w:r>
      <w:r>
        <w:rPr>
          <w:i/>
          <w:sz w:val="28"/>
          <w:szCs w:val="28"/>
        </w:rPr>
        <w:t>Universidad</w:t>
      </w:r>
      <w:r>
        <w:rPr>
          <w:sz w:val="28"/>
          <w:szCs w:val="28"/>
        </w:rPr>
        <w:t>.</w:t>
      </w:r>
    </w:p>
    <w:p w:rsidR="00A52B7F" w:rsidRDefault="00A5252F">
      <w:pPr>
        <w:spacing w:before="240" w:after="240"/>
        <w:rPr>
          <w:rFonts w:ascii="Calibri" w:eastAsia="Calibri" w:hAnsi="Calibri" w:cs="Calibri"/>
          <w:color w:val="4F81BD"/>
          <w:sz w:val="28"/>
          <w:szCs w:val="28"/>
        </w:rPr>
      </w:pPr>
      <w:r>
        <w:rPr>
          <w:rFonts w:ascii="Calibri" w:eastAsia="Calibri" w:hAnsi="Calibri" w:cs="Calibri"/>
          <w:color w:val="4F81BD"/>
          <w:sz w:val="28"/>
          <w:szCs w:val="28"/>
        </w:rPr>
        <w:t xml:space="preserve"> </w:t>
      </w:r>
    </w:p>
    <w:p w:rsidR="00A52B7F" w:rsidRDefault="00A5252F">
      <w:pPr>
        <w:spacing w:before="240" w:after="240"/>
        <w:rPr>
          <w:rFonts w:ascii="Calibri" w:eastAsia="Calibri" w:hAnsi="Calibri" w:cs="Calibri"/>
          <w:b/>
          <w:color w:val="4F81BD"/>
          <w:sz w:val="28"/>
          <w:szCs w:val="28"/>
        </w:rPr>
      </w:pPr>
      <w:r>
        <w:rPr>
          <w:rFonts w:ascii="Calibri" w:eastAsia="Calibri" w:hAnsi="Calibri" w:cs="Calibri"/>
          <w:b/>
          <w:color w:val="4F81BD"/>
          <w:sz w:val="28"/>
          <w:szCs w:val="28"/>
        </w:rPr>
        <w:t>Objetivos Específicos:</w:t>
      </w:r>
    </w:p>
    <w:p w:rsidR="00A52B7F" w:rsidRDefault="00A5252F">
      <w:pPr>
        <w:spacing w:before="240" w:after="240"/>
        <w:ind w:left="720"/>
        <w:rPr>
          <w:rFonts w:ascii="Calibri" w:eastAsia="Calibri" w:hAnsi="Calibri" w:cs="Calibri"/>
          <w:color w:val="4F81BD"/>
          <w:sz w:val="28"/>
          <w:szCs w:val="28"/>
        </w:rPr>
      </w:pPr>
      <w:r>
        <w:rPr>
          <w:rFonts w:ascii="Calibri" w:eastAsia="Calibri" w:hAnsi="Calibri" w:cs="Calibri"/>
          <w:color w:val="4F81BD"/>
          <w:sz w:val="28"/>
          <w:szCs w:val="28"/>
        </w:rPr>
        <w:t xml:space="preserve"> </w:t>
      </w:r>
    </w:p>
    <w:p w:rsidR="00A52B7F" w:rsidRDefault="00A5252F">
      <w:pPr>
        <w:spacing w:before="240" w:after="240"/>
        <w:rPr>
          <w:sz w:val="28"/>
          <w:szCs w:val="28"/>
        </w:rPr>
      </w:pPr>
      <w:proofErr w:type="gramStart"/>
      <w:r>
        <w:rPr>
          <w:sz w:val="28"/>
          <w:szCs w:val="28"/>
        </w:rPr>
        <w:t>1.En</w:t>
      </w:r>
      <w:proofErr w:type="gramEnd"/>
      <w:r>
        <w:rPr>
          <w:sz w:val="28"/>
          <w:szCs w:val="28"/>
        </w:rPr>
        <w:t xml:space="preserve"> el momento de renovar el Equipo Rector solicitamos quedarnos por un año más los miembros que así lo anhelaban para concluir con unos trabajos que estaban pendientes. Dimitieron dos miembros, Electrón Pm y </w:t>
      </w:r>
      <w:proofErr w:type="spellStart"/>
      <w:r>
        <w:rPr>
          <w:sz w:val="28"/>
          <w:szCs w:val="28"/>
        </w:rPr>
        <w:t>Asomate</w:t>
      </w:r>
      <w:proofErr w:type="spellEnd"/>
      <w:r>
        <w:rPr>
          <w:sz w:val="28"/>
          <w:szCs w:val="28"/>
        </w:rPr>
        <w:t xml:space="preserve"> </w:t>
      </w:r>
      <w:proofErr w:type="gramStart"/>
      <w:r>
        <w:rPr>
          <w:sz w:val="28"/>
          <w:szCs w:val="28"/>
        </w:rPr>
        <w:t>la</w:t>
      </w:r>
      <w:proofErr w:type="gramEnd"/>
      <w:r>
        <w:rPr>
          <w:sz w:val="28"/>
          <w:szCs w:val="28"/>
        </w:rPr>
        <w:t xml:space="preserve"> </w:t>
      </w:r>
      <w:proofErr w:type="spellStart"/>
      <w:r>
        <w:rPr>
          <w:sz w:val="28"/>
          <w:szCs w:val="28"/>
        </w:rPr>
        <w:t>Pm.</w:t>
      </w:r>
      <w:proofErr w:type="spellEnd"/>
      <w:r>
        <w:rPr>
          <w:sz w:val="28"/>
          <w:szCs w:val="28"/>
        </w:rPr>
        <w:t xml:space="preserve"> Se formó el nuevo equipo para el año 2021.</w:t>
      </w:r>
    </w:p>
    <w:p w:rsidR="00A52B7F" w:rsidRDefault="00A5252F">
      <w:pPr>
        <w:spacing w:before="240" w:after="240"/>
        <w:rPr>
          <w:sz w:val="28"/>
          <w:szCs w:val="28"/>
        </w:rPr>
      </w:pPr>
      <w:proofErr w:type="gramStart"/>
      <w:r>
        <w:rPr>
          <w:sz w:val="28"/>
          <w:szCs w:val="28"/>
        </w:rPr>
        <w:t>2.Continuamos</w:t>
      </w:r>
      <w:proofErr w:type="gramEnd"/>
      <w:r>
        <w:rPr>
          <w:sz w:val="28"/>
          <w:szCs w:val="28"/>
        </w:rPr>
        <w:t xml:space="preserve"> reuniéndonos mensualmente todos los cuartos  lunes del mes, con una asistencia casi completa.</w:t>
      </w:r>
    </w:p>
    <w:p w:rsidR="00A52B7F" w:rsidRDefault="00A5252F">
      <w:pPr>
        <w:spacing w:before="240" w:after="240"/>
        <w:rPr>
          <w:sz w:val="28"/>
          <w:szCs w:val="28"/>
        </w:rPr>
      </w:pPr>
      <w:proofErr w:type="gramStart"/>
      <w:r>
        <w:rPr>
          <w:sz w:val="28"/>
          <w:szCs w:val="28"/>
        </w:rPr>
        <w:t>3.Se</w:t>
      </w:r>
      <w:proofErr w:type="gramEnd"/>
      <w:r>
        <w:rPr>
          <w:sz w:val="28"/>
          <w:szCs w:val="28"/>
        </w:rPr>
        <w:t xml:space="preserve"> efectuaron todos los Órdenes del día de las reuniones con sus respectivas actas.  Están todas archivadas en los archivos de la web de tseyor. </w:t>
      </w:r>
    </w:p>
    <w:p w:rsidR="00A52B7F" w:rsidRDefault="00A5252F">
      <w:pPr>
        <w:spacing w:before="240" w:after="240"/>
        <w:rPr>
          <w:sz w:val="28"/>
          <w:szCs w:val="28"/>
        </w:rPr>
      </w:pPr>
      <w:proofErr w:type="gramStart"/>
      <w:r>
        <w:rPr>
          <w:sz w:val="28"/>
          <w:szCs w:val="28"/>
        </w:rPr>
        <w:lastRenderedPageBreak/>
        <w:t>4.Se</w:t>
      </w:r>
      <w:proofErr w:type="gramEnd"/>
      <w:r>
        <w:rPr>
          <w:sz w:val="28"/>
          <w:szCs w:val="28"/>
        </w:rPr>
        <w:t xml:space="preserve"> les envió a los priores y Belankiles el Registro de Horas </w:t>
      </w:r>
      <w:proofErr w:type="spellStart"/>
      <w:r>
        <w:rPr>
          <w:sz w:val="28"/>
          <w:szCs w:val="28"/>
        </w:rPr>
        <w:t>Neent</w:t>
      </w:r>
      <w:proofErr w:type="spellEnd"/>
      <w:r>
        <w:rPr>
          <w:sz w:val="28"/>
          <w:szCs w:val="28"/>
        </w:rPr>
        <w:t xml:space="preserve"> y el formulario del reconocimiento de horas </w:t>
      </w:r>
      <w:proofErr w:type="spellStart"/>
      <w:r>
        <w:rPr>
          <w:sz w:val="28"/>
          <w:szCs w:val="28"/>
        </w:rPr>
        <w:t>neent</w:t>
      </w:r>
      <w:proofErr w:type="spellEnd"/>
      <w:r>
        <w:rPr>
          <w:sz w:val="28"/>
          <w:szCs w:val="28"/>
        </w:rPr>
        <w:t>.</w:t>
      </w:r>
    </w:p>
    <w:p w:rsidR="00A52B7F" w:rsidRDefault="00A52B7F">
      <w:pPr>
        <w:spacing w:before="240" w:after="240"/>
        <w:rPr>
          <w:sz w:val="28"/>
          <w:szCs w:val="28"/>
        </w:rPr>
      </w:pPr>
    </w:p>
    <w:p w:rsidR="00A52B7F" w:rsidRDefault="00A5252F">
      <w:pPr>
        <w:spacing w:before="240" w:after="240"/>
        <w:rPr>
          <w:sz w:val="28"/>
          <w:szCs w:val="28"/>
        </w:rPr>
      </w:pPr>
      <w:proofErr w:type="gramStart"/>
      <w:r>
        <w:rPr>
          <w:sz w:val="28"/>
          <w:szCs w:val="28"/>
        </w:rPr>
        <w:t>5.Se</w:t>
      </w:r>
      <w:proofErr w:type="gramEnd"/>
      <w:r>
        <w:rPr>
          <w:sz w:val="28"/>
          <w:szCs w:val="28"/>
        </w:rPr>
        <w:t xml:space="preserve"> informó en el Ágora del Junantal dando los nombres de los hermanos que hasta el momento habían enviado sus  horas </w:t>
      </w:r>
      <w:proofErr w:type="spellStart"/>
      <w:r>
        <w:rPr>
          <w:sz w:val="28"/>
          <w:szCs w:val="28"/>
        </w:rPr>
        <w:t>Neent</w:t>
      </w:r>
      <w:proofErr w:type="spellEnd"/>
      <w:r>
        <w:rPr>
          <w:sz w:val="28"/>
          <w:szCs w:val="28"/>
        </w:rPr>
        <w:t xml:space="preserve"> y solicitamos a aquellos que no estaban en ese listado lo volvieron a enviar. </w:t>
      </w:r>
    </w:p>
    <w:p w:rsidR="00A52B7F" w:rsidRDefault="00A52B7F">
      <w:pPr>
        <w:spacing w:before="240" w:after="240"/>
        <w:rPr>
          <w:sz w:val="28"/>
          <w:szCs w:val="28"/>
        </w:rPr>
      </w:pPr>
    </w:p>
    <w:p w:rsidR="00A52B7F" w:rsidRDefault="00A5252F">
      <w:pPr>
        <w:spacing w:before="240" w:after="240"/>
        <w:rPr>
          <w:sz w:val="28"/>
          <w:szCs w:val="28"/>
        </w:rPr>
      </w:pPr>
      <w:r>
        <w:rPr>
          <w:sz w:val="28"/>
          <w:szCs w:val="28"/>
        </w:rPr>
        <w:t xml:space="preserve">6. Se recopiló toda la información recibida de las horas </w:t>
      </w:r>
      <w:proofErr w:type="spellStart"/>
      <w:r>
        <w:rPr>
          <w:sz w:val="28"/>
          <w:szCs w:val="28"/>
        </w:rPr>
        <w:t>Neent</w:t>
      </w:r>
      <w:proofErr w:type="spellEnd"/>
      <w:r>
        <w:rPr>
          <w:sz w:val="28"/>
          <w:szCs w:val="28"/>
        </w:rPr>
        <w:t xml:space="preserve"> y se ha estado actualizando.</w:t>
      </w:r>
    </w:p>
    <w:p w:rsidR="00A52B7F" w:rsidRDefault="00A5252F">
      <w:pPr>
        <w:spacing w:before="240" w:after="240"/>
        <w:rPr>
          <w:sz w:val="28"/>
          <w:szCs w:val="28"/>
        </w:rPr>
      </w:pPr>
      <w:r>
        <w:rPr>
          <w:sz w:val="28"/>
          <w:szCs w:val="28"/>
        </w:rPr>
        <w:t>7. Estamos en el proceso de ver en qué espacio de la web dentro de la universidad, la información está más a la vista que  donde está ahora.</w:t>
      </w:r>
    </w:p>
    <w:p w:rsidR="00A52B7F" w:rsidRDefault="00A5252F">
      <w:pPr>
        <w:spacing w:before="240" w:after="240"/>
      </w:pPr>
      <w:r>
        <w:rPr>
          <w:sz w:val="28"/>
          <w:szCs w:val="28"/>
        </w:rPr>
        <w:t xml:space="preserve"> 8. Hemos estado trabajando con la revisión de los Estatutos paralelo al Patronato. Comenzamos en el mes de Febrero del 2021 y seguimos en este trabajo.</w:t>
      </w:r>
    </w:p>
    <w:sectPr w:rsidR="00A52B7F" w:rsidSect="00711BF9">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hyphenationZone w:val="425"/>
  <w:characterSpacingControl w:val="doNotCompress"/>
  <w:compat/>
  <w:rsids>
    <w:rsidRoot w:val="00A52B7F"/>
    <w:rsid w:val="00711BF9"/>
    <w:rsid w:val="00A5252F"/>
    <w:rsid w:val="00A52B7F"/>
    <w:rsid w:val="00E369C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11BF9"/>
  </w:style>
  <w:style w:type="paragraph" w:styleId="Heading1">
    <w:name w:val="heading 1"/>
    <w:basedOn w:val="Normal"/>
    <w:next w:val="Normal"/>
    <w:rsid w:val="00711BF9"/>
    <w:pPr>
      <w:keepNext/>
      <w:keepLines/>
      <w:spacing w:before="400" w:after="120"/>
      <w:outlineLvl w:val="0"/>
    </w:pPr>
    <w:rPr>
      <w:sz w:val="40"/>
      <w:szCs w:val="40"/>
    </w:rPr>
  </w:style>
  <w:style w:type="paragraph" w:styleId="Heading2">
    <w:name w:val="heading 2"/>
    <w:basedOn w:val="Normal"/>
    <w:next w:val="Normal"/>
    <w:rsid w:val="00711BF9"/>
    <w:pPr>
      <w:keepNext/>
      <w:keepLines/>
      <w:spacing w:before="360" w:after="120"/>
      <w:outlineLvl w:val="1"/>
    </w:pPr>
    <w:rPr>
      <w:sz w:val="32"/>
      <w:szCs w:val="32"/>
    </w:rPr>
  </w:style>
  <w:style w:type="paragraph" w:styleId="Heading3">
    <w:name w:val="heading 3"/>
    <w:basedOn w:val="Normal"/>
    <w:next w:val="Normal"/>
    <w:rsid w:val="00711BF9"/>
    <w:pPr>
      <w:keepNext/>
      <w:keepLines/>
      <w:spacing w:before="320" w:after="80"/>
      <w:outlineLvl w:val="2"/>
    </w:pPr>
    <w:rPr>
      <w:color w:val="434343"/>
      <w:sz w:val="28"/>
      <w:szCs w:val="28"/>
    </w:rPr>
  </w:style>
  <w:style w:type="paragraph" w:styleId="Heading4">
    <w:name w:val="heading 4"/>
    <w:basedOn w:val="Normal"/>
    <w:next w:val="Normal"/>
    <w:rsid w:val="00711BF9"/>
    <w:pPr>
      <w:keepNext/>
      <w:keepLines/>
      <w:spacing w:before="280" w:after="80"/>
      <w:outlineLvl w:val="3"/>
    </w:pPr>
    <w:rPr>
      <w:color w:val="666666"/>
      <w:sz w:val="24"/>
      <w:szCs w:val="24"/>
    </w:rPr>
  </w:style>
  <w:style w:type="paragraph" w:styleId="Heading5">
    <w:name w:val="heading 5"/>
    <w:basedOn w:val="Normal"/>
    <w:next w:val="Normal"/>
    <w:rsid w:val="00711BF9"/>
    <w:pPr>
      <w:keepNext/>
      <w:keepLines/>
      <w:spacing w:before="240" w:after="80"/>
      <w:outlineLvl w:val="4"/>
    </w:pPr>
    <w:rPr>
      <w:color w:val="666666"/>
    </w:rPr>
  </w:style>
  <w:style w:type="paragraph" w:styleId="Heading6">
    <w:name w:val="heading 6"/>
    <w:basedOn w:val="Normal"/>
    <w:next w:val="Normal"/>
    <w:rsid w:val="00711BF9"/>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711BF9"/>
    <w:tblPr>
      <w:tblCellMar>
        <w:top w:w="0" w:type="dxa"/>
        <w:left w:w="0" w:type="dxa"/>
        <w:bottom w:w="0" w:type="dxa"/>
        <w:right w:w="0" w:type="dxa"/>
      </w:tblCellMar>
    </w:tblPr>
  </w:style>
  <w:style w:type="paragraph" w:styleId="Title">
    <w:name w:val="Title"/>
    <w:basedOn w:val="Normal"/>
    <w:next w:val="Normal"/>
    <w:rsid w:val="00711BF9"/>
    <w:pPr>
      <w:keepNext/>
      <w:keepLines/>
      <w:spacing w:after="60"/>
    </w:pPr>
    <w:rPr>
      <w:sz w:val="52"/>
      <w:szCs w:val="52"/>
    </w:rPr>
  </w:style>
  <w:style w:type="paragraph" w:styleId="Subtitle">
    <w:name w:val="Subtitle"/>
    <w:basedOn w:val="Normal"/>
    <w:next w:val="Normal"/>
    <w:rsid w:val="00711BF9"/>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A5252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5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deglobo">
    <w:name w:val="Balloon Text"/>
    <w:basedOn w:val="Normal"/>
    <w:link w:val="TextodegloboCar"/>
    <w:uiPriority w:val="99"/>
    <w:semiHidden/>
    <w:unhideWhenUsed/>
    <w:rsid w:val="00A5252F"/>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525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218</Words>
  <Characters>1248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Kika</cp:lastModifiedBy>
  <cp:revision>2</cp:revision>
  <dcterms:created xsi:type="dcterms:W3CDTF">2022-12-05T18:33:00Z</dcterms:created>
  <dcterms:modified xsi:type="dcterms:W3CDTF">2022-12-05T18:33:00Z</dcterms:modified>
</cp:coreProperties>
</file>